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1139" w:rsidRPr="00366974" w:rsidTr="008C0303">
        <w:tc>
          <w:tcPr>
            <w:tcW w:w="10207" w:type="dxa"/>
            <w:tcBorders>
              <w:bottom w:val="triple" w:sz="4" w:space="0" w:color="auto"/>
            </w:tcBorders>
          </w:tcPr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бюджетное дошкольное образовательное учреждение Детский сад  № 1 «Солнышко» п. Красная Горбатка </w:t>
            </w:r>
            <w:proofErr w:type="spell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Селивановского</w:t>
            </w:r>
            <w:proofErr w:type="spell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района Владимирской области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            602 332 Владимирская область, </w:t>
            </w:r>
            <w:proofErr w:type="spell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Селивановский</w:t>
            </w:r>
            <w:proofErr w:type="spell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район, </w:t>
            </w:r>
            <w:proofErr w:type="spell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пгт</w:t>
            </w:r>
            <w:proofErr w:type="spell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 Красная Горбатка, ул. Пролетарская</w:t>
            </w:r>
            <w:proofErr w:type="gramStart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,</w:t>
            </w:r>
            <w:proofErr w:type="gramEnd"/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д. 6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Телефон (49236) 2-23-90 </w:t>
            </w:r>
            <w:hyperlink r:id="rId7" w:history="1">
              <w:r w:rsidRPr="0068749C">
                <w:rPr>
                  <w:rStyle w:val="a3"/>
                  <w:rFonts w:ascii="Times New Roman" w:hAnsi="Times New Roman" w:cs="Times New Roman"/>
                  <w:b/>
                  <w:i/>
                  <w:sz w:val="18"/>
                  <w:szCs w:val="18"/>
                </w:rPr>
                <w:t>https://t8321bn.dou.obrazovanie33.ru/</w:t>
              </w:r>
            </w:hyperlink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e-mail: mdous@mail.ru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9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ОКПО 43149570 ОГРН 1023302753066 ИНН 3322003097 КПП 332201001</w:t>
            </w:r>
          </w:p>
          <w:p w:rsidR="00781139" w:rsidRPr="00366974" w:rsidRDefault="00781139" w:rsidP="008C0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1139" w:rsidRPr="00366974" w:rsidRDefault="00781139" w:rsidP="00781139">
      <w:pPr>
        <w:spacing w:after="0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1"/>
        </w:rPr>
      </w:pPr>
    </w:p>
    <w:p w:rsidR="00781139" w:rsidRPr="00366974" w:rsidRDefault="00781139" w:rsidP="00781139">
      <w:pPr>
        <w:spacing w:after="0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  <w:r>
        <w:rPr>
          <w:rFonts w:ascii="Georgia" w:eastAsia="Times New Roman" w:hAnsi="Georgia" w:cs="Times New Roman"/>
          <w:b/>
          <w:bCs/>
          <w:color w:val="000000"/>
          <w:sz w:val="21"/>
        </w:rPr>
        <w:t>СОГЛАСИЕ</w:t>
      </w:r>
    </w:p>
    <w:p w:rsidR="00781139" w:rsidRPr="00366974" w:rsidRDefault="00781139" w:rsidP="00781139">
      <w:pPr>
        <w:spacing w:before="75" w:after="75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366974">
        <w:rPr>
          <w:rFonts w:ascii="Georgia" w:eastAsia="Times New Roman" w:hAnsi="Georgia" w:cs="Times New Roman"/>
          <w:color w:val="000000"/>
          <w:sz w:val="21"/>
          <w:szCs w:val="21"/>
        </w:rPr>
        <w:t>на обработку персональных данных</w:t>
      </w:r>
    </w:p>
    <w:p w:rsidR="00781139" w:rsidRPr="00366974" w:rsidRDefault="00781139" w:rsidP="00781139">
      <w:pPr>
        <w:spacing w:before="75" w:after="75" w:line="240" w:lineRule="auto"/>
        <w:ind w:firstLine="375"/>
        <w:jc w:val="center"/>
        <w:textAlignment w:val="baseline"/>
        <w:rPr>
          <w:rFonts w:ascii="Georgia" w:eastAsia="Times New Roman" w:hAnsi="Georgia" w:cs="Times New Roman"/>
          <w:color w:val="000000"/>
          <w:sz w:val="21"/>
          <w:szCs w:val="21"/>
        </w:rPr>
      </w:pP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Заведующему М</w:t>
      </w:r>
      <w:r>
        <w:rPr>
          <w:rFonts w:ascii="Times New Roman" w:eastAsia="Times New Roman" w:hAnsi="Times New Roman" w:cs="Times New Roman"/>
        </w:rPr>
        <w:t>Б</w:t>
      </w:r>
      <w:r w:rsidRPr="00366974">
        <w:rPr>
          <w:rFonts w:ascii="Times New Roman" w:eastAsia="Times New Roman" w:hAnsi="Times New Roman" w:cs="Times New Roman"/>
        </w:rPr>
        <w:t xml:space="preserve">ДОУ № 1 «Солнышко» </w:t>
      </w:r>
      <w:r>
        <w:rPr>
          <w:rFonts w:ascii="Times New Roman" w:eastAsia="Times New Roman" w:hAnsi="Times New Roman" w:cs="Times New Roman"/>
        </w:rPr>
        <w:t>п. Красная Горбатка</w:t>
      </w: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Ю.А. Тихоновой</w:t>
      </w:r>
      <w:r w:rsidRPr="00366974">
        <w:rPr>
          <w:rFonts w:ascii="Times New Roman" w:eastAsia="Times New Roman" w:hAnsi="Times New Roman" w:cs="Times New Roman"/>
        </w:rPr>
        <w:t>.</w:t>
      </w:r>
    </w:p>
    <w:p w:rsidR="00781139" w:rsidRPr="00366974" w:rsidRDefault="00781139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от</w:t>
      </w:r>
      <w:r w:rsidRPr="00366974">
        <w:rPr>
          <w:rFonts w:ascii="Times New Roman" w:eastAsia="Times New Roman" w:hAnsi="Times New Roman" w:cs="Times New Roman"/>
          <w:b/>
        </w:rPr>
        <w:t xml:space="preserve"> </w:t>
      </w:r>
      <w:r w:rsidRPr="00366974">
        <w:rPr>
          <w:rFonts w:ascii="Times New Roman" w:eastAsia="Times New Roman" w:hAnsi="Times New Roman" w:cs="Times New Roman"/>
        </w:rPr>
        <w:t xml:space="preserve"> родителей (законных представителей)</w:t>
      </w:r>
    </w:p>
    <w:p w:rsidR="00781139" w:rsidRPr="00366974" w:rsidRDefault="003149B7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="00781139" w:rsidRPr="00366974">
        <w:rPr>
          <w:rFonts w:ascii="Times New Roman" w:eastAsia="Times New Roman" w:hAnsi="Times New Roman" w:cs="Times New Roman"/>
        </w:rPr>
        <w:t xml:space="preserve">мать </w:t>
      </w:r>
      <w:r>
        <w:rPr>
          <w:rFonts w:ascii="Times New Roman" w:eastAsia="Times New Roman" w:hAnsi="Times New Roman" w:cs="Times New Roman"/>
          <w:color w:val="FF0000"/>
        </w:rPr>
        <w:t>Ивановой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 А.И</w:t>
      </w:r>
    </w:p>
    <w:p w:rsidR="00781139" w:rsidRPr="003149B7" w:rsidRDefault="003149B7" w:rsidP="0078113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781139" w:rsidRPr="00366974">
        <w:rPr>
          <w:rFonts w:ascii="Times New Roman" w:eastAsia="Times New Roman" w:hAnsi="Times New Roman" w:cs="Times New Roman"/>
        </w:rPr>
        <w:t xml:space="preserve">отец </w:t>
      </w:r>
      <w:r w:rsidRPr="003149B7">
        <w:rPr>
          <w:rFonts w:ascii="Times New Roman" w:eastAsia="Times New Roman" w:hAnsi="Times New Roman" w:cs="Times New Roman"/>
          <w:color w:val="FF0000"/>
        </w:rPr>
        <w:t>Иванов</w:t>
      </w:r>
      <w:r>
        <w:rPr>
          <w:rFonts w:ascii="Times New Roman" w:eastAsia="Times New Roman" w:hAnsi="Times New Roman" w:cs="Times New Roman"/>
          <w:color w:val="FF0000"/>
        </w:rPr>
        <w:t>а</w:t>
      </w:r>
      <w:bookmarkStart w:id="0" w:name="_GoBack"/>
      <w:bookmarkEnd w:id="0"/>
      <w:r w:rsidRPr="003149B7">
        <w:rPr>
          <w:rFonts w:ascii="Times New Roman" w:eastAsia="Times New Roman" w:hAnsi="Times New Roman" w:cs="Times New Roman"/>
          <w:color w:val="FF0000"/>
        </w:rPr>
        <w:t xml:space="preserve"> А.И.</w:t>
      </w:r>
    </w:p>
    <w:p w:rsidR="00781139" w:rsidRPr="00366974" w:rsidRDefault="00781139" w:rsidP="00781139">
      <w:pPr>
        <w:spacing w:after="0" w:line="240" w:lineRule="auto"/>
        <w:ind w:left="4320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 xml:space="preserve">                                     (фамилия, имя, отчество)</w:t>
      </w:r>
    </w:p>
    <w:p w:rsidR="00781139" w:rsidRPr="00366974" w:rsidRDefault="00781139" w:rsidP="0078113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1139" w:rsidRPr="00366974" w:rsidRDefault="00781139" w:rsidP="0078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66974">
        <w:rPr>
          <w:rFonts w:ascii="Times New Roman" w:eastAsia="Times New Roman" w:hAnsi="Times New Roman" w:cs="Times New Roman"/>
          <w:b/>
        </w:rPr>
        <w:t>СОГЛАСИЕ</w:t>
      </w:r>
    </w:p>
    <w:p w:rsidR="00781139" w:rsidRPr="00366974" w:rsidRDefault="00781139" w:rsidP="0078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66974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781139" w:rsidRPr="00366974" w:rsidRDefault="00781139" w:rsidP="0078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149B7" w:rsidRPr="003149B7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3149B7">
        <w:rPr>
          <w:rFonts w:ascii="Times New Roman" w:eastAsia="Times New Roman" w:hAnsi="Times New Roman" w:cs="Times New Roman"/>
        </w:rPr>
        <w:t xml:space="preserve">Я, 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Иванова Анна Ивановна, </w:t>
      </w:r>
      <w:r w:rsidRPr="003149B7">
        <w:rPr>
          <w:rFonts w:ascii="Times New Roman" w:eastAsia="Times New Roman" w:hAnsi="Times New Roman" w:cs="Times New Roman"/>
        </w:rPr>
        <w:t>паспорт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 ХХХХ № ХХХХХХ</w:t>
      </w:r>
    </w:p>
    <w:p w:rsidR="003149B7" w:rsidRPr="003149B7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149B7">
        <w:rPr>
          <w:rFonts w:ascii="Times New Roman" w:eastAsia="Times New Roman" w:hAnsi="Times New Roman" w:cs="Times New Roman"/>
        </w:rPr>
        <w:t>Выда</w:t>
      </w:r>
      <w:proofErr w:type="spellEnd"/>
      <w:r w:rsidRPr="003149B7">
        <w:rPr>
          <w:rFonts w:ascii="Times New Roman" w:eastAsia="Times New Roman" w:hAnsi="Times New Roman" w:cs="Times New Roman"/>
        </w:rPr>
        <w:t xml:space="preserve"> 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00.00.2000г. ТП в </w:t>
      </w:r>
      <w:proofErr w:type="spellStart"/>
      <w:r w:rsidRPr="003149B7">
        <w:rPr>
          <w:rFonts w:ascii="Times New Roman" w:eastAsia="Times New Roman" w:hAnsi="Times New Roman" w:cs="Times New Roman"/>
          <w:color w:val="FF0000"/>
        </w:rPr>
        <w:t>пгт</w:t>
      </w:r>
      <w:proofErr w:type="spellEnd"/>
      <w:r w:rsidRPr="003149B7">
        <w:rPr>
          <w:rFonts w:ascii="Times New Roman" w:eastAsia="Times New Roman" w:hAnsi="Times New Roman" w:cs="Times New Roman"/>
          <w:color w:val="FF0000"/>
        </w:rPr>
        <w:t xml:space="preserve"> Красная Горбатка МО УФМС России по Владимирской области в г. Муроме</w:t>
      </w:r>
    </w:p>
    <w:p w:rsidR="003149B7" w:rsidRDefault="003149B7" w:rsidP="00314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149B7">
        <w:rPr>
          <w:rFonts w:ascii="Times New Roman" w:eastAsia="Times New Roman" w:hAnsi="Times New Roman" w:cs="Times New Roman"/>
        </w:rPr>
        <w:t>проживающ</w:t>
      </w:r>
      <w:proofErr w:type="spellEnd"/>
      <w:r w:rsidRPr="003149B7">
        <w:rPr>
          <w:rFonts w:ascii="Times New Roman" w:eastAsia="Times New Roman" w:hAnsi="Times New Roman" w:cs="Times New Roman"/>
        </w:rPr>
        <w:t>____ по адресу п</w:t>
      </w:r>
      <w:r w:rsidRPr="003149B7">
        <w:rPr>
          <w:rFonts w:ascii="Times New Roman" w:eastAsia="Times New Roman" w:hAnsi="Times New Roman" w:cs="Times New Roman"/>
          <w:color w:val="FF0000"/>
        </w:rPr>
        <w:t>. Красная Горбатка ул. Новая, д. 108, кв. 5</w:t>
      </w:r>
      <w:r w:rsidRPr="003149B7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3149B7" w:rsidRDefault="00781139" w:rsidP="00314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66974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 152-ФЗ «О персональных данных» даем свое согласие муниципальному бюджетному дошкольному образовательному учреждению Детский сад № 1 </w:t>
      </w:r>
      <w:r w:rsidRPr="00366974">
        <w:rPr>
          <w:rFonts w:ascii="Times New Roman" w:hAnsi="Times New Roman" w:cs="Times New Roman"/>
        </w:rPr>
        <w:t xml:space="preserve">«Солнышко» общеразвивающего вида с приоритетным осуществлением деятельности по художественно-эстетическому направлен развития детей </w:t>
      </w:r>
      <w:proofErr w:type="spellStart"/>
      <w:r w:rsidRPr="00366974">
        <w:rPr>
          <w:rFonts w:ascii="Times New Roman" w:hAnsi="Times New Roman" w:cs="Times New Roman"/>
        </w:rPr>
        <w:t>Селивановского</w:t>
      </w:r>
      <w:proofErr w:type="spellEnd"/>
      <w:r w:rsidRPr="00366974">
        <w:rPr>
          <w:rFonts w:ascii="Times New Roman" w:hAnsi="Times New Roman" w:cs="Times New Roman"/>
        </w:rPr>
        <w:t xml:space="preserve"> района Владимирской области</w:t>
      </w:r>
      <w:r w:rsidRPr="00366974">
        <w:rPr>
          <w:rFonts w:ascii="Times New Roman" w:eastAsia="Times New Roman" w:hAnsi="Times New Roman" w:cs="Times New Roman"/>
        </w:rPr>
        <w:t xml:space="preserve">, находящегося по адресу: </w:t>
      </w:r>
      <w:r w:rsidRPr="00366974">
        <w:rPr>
          <w:rFonts w:ascii="Times New Roman" w:hAnsi="Times New Roman" w:cs="Times New Roman"/>
        </w:rPr>
        <w:t xml:space="preserve">602 332 Владимирская область, </w:t>
      </w:r>
      <w:proofErr w:type="spellStart"/>
      <w:r w:rsidRPr="00366974">
        <w:rPr>
          <w:rFonts w:ascii="Times New Roman" w:hAnsi="Times New Roman" w:cs="Times New Roman"/>
        </w:rPr>
        <w:t>Селивановский</w:t>
      </w:r>
      <w:proofErr w:type="spellEnd"/>
      <w:r w:rsidRPr="00366974">
        <w:rPr>
          <w:rFonts w:ascii="Times New Roman" w:hAnsi="Times New Roman" w:cs="Times New Roman"/>
        </w:rPr>
        <w:t xml:space="preserve"> район, </w:t>
      </w:r>
      <w:proofErr w:type="spellStart"/>
      <w:r w:rsidRPr="00366974">
        <w:rPr>
          <w:rFonts w:ascii="Times New Roman" w:hAnsi="Times New Roman" w:cs="Times New Roman"/>
        </w:rPr>
        <w:t>пгт</w:t>
      </w:r>
      <w:proofErr w:type="spellEnd"/>
      <w:r w:rsidRPr="00366974">
        <w:rPr>
          <w:rFonts w:ascii="Times New Roman" w:hAnsi="Times New Roman" w:cs="Times New Roman"/>
        </w:rPr>
        <w:t>.</w:t>
      </w:r>
      <w:proofErr w:type="gramEnd"/>
      <w:r w:rsidRPr="00366974">
        <w:rPr>
          <w:rFonts w:ascii="Times New Roman" w:hAnsi="Times New Roman" w:cs="Times New Roman"/>
        </w:rPr>
        <w:t xml:space="preserve"> Красная Горбатка, ул. Пролетарская, д. 6</w:t>
      </w:r>
      <w:r w:rsidRPr="00366974">
        <w:rPr>
          <w:rFonts w:ascii="Times New Roman" w:eastAsia="Times New Roman" w:hAnsi="Times New Roman" w:cs="Times New Roman"/>
        </w:rPr>
        <w:t xml:space="preserve">, в лице заведующего Тихоновой Ю.А.. на обработку своих персональных данных и  персональных данных моего ребенка. </w:t>
      </w:r>
      <w:r w:rsidR="003149B7" w:rsidRPr="003149B7">
        <w:rPr>
          <w:rFonts w:ascii="Times New Roman" w:eastAsia="Times New Roman" w:hAnsi="Times New Roman" w:cs="Times New Roman"/>
          <w:color w:val="FF0000"/>
        </w:rPr>
        <w:t>Иванова Сергея Ивановича</w:t>
      </w:r>
    </w:p>
    <w:p w:rsidR="00781139" w:rsidRPr="00366974" w:rsidRDefault="003149B7" w:rsidP="00314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49B7">
        <w:rPr>
          <w:rFonts w:ascii="Times New Roman" w:eastAsia="Times New Roman" w:hAnsi="Times New Roman" w:cs="Times New Roman"/>
        </w:rPr>
        <w:t xml:space="preserve"> </w:t>
      </w:r>
      <w:proofErr w:type="gramStart"/>
      <w:r w:rsidR="00781139" w:rsidRPr="00366974">
        <w:rPr>
          <w:rFonts w:ascii="Times New Roman" w:eastAsia="Times New Roman" w:hAnsi="Times New Roman" w:cs="Times New Roman"/>
        </w:rPr>
        <w:t>А именно, на сбор, систематизация, хранение, уточнение (обновление, изменение),  использование, обезличивание, блокирование, уничтожение следующих персональных данных:</w:t>
      </w:r>
      <w:proofErr w:type="gramEnd"/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фамилия, имя, отчество родителей, дата рождения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паспортные данные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страховой номер индивидуального лицевого счета (СНИЛС) родителей (законных представителей)</w:t>
      </w:r>
      <w:r w:rsidRPr="00B946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СНИЛС </w:t>
      </w:r>
      <w:proofErr w:type="spellStart"/>
      <w:r>
        <w:rPr>
          <w:rFonts w:ascii="Times New Roman" w:hAnsi="Times New Roman"/>
        </w:rPr>
        <w:t>или</w:t>
      </w:r>
      <w:r w:rsidRPr="006F0FB1">
        <w:rPr>
          <w:rFonts w:ascii="Times New Roman" w:hAnsi="Times New Roman"/>
        </w:rPr>
        <w:t>Уведомление</w:t>
      </w:r>
      <w:proofErr w:type="spellEnd"/>
      <w:r w:rsidRPr="006F0FB1">
        <w:rPr>
          <w:rFonts w:ascii="Times New Roman" w:hAnsi="Times New Roman"/>
        </w:rPr>
        <w:t xml:space="preserve"> о регистрации в системе индивидуального </w:t>
      </w:r>
      <w:r>
        <w:rPr>
          <w:rFonts w:ascii="Times New Roman" w:hAnsi="Times New Roman"/>
        </w:rPr>
        <w:t>(</w:t>
      </w:r>
      <w:r w:rsidRPr="006F0FB1">
        <w:rPr>
          <w:rFonts w:ascii="Times New Roman" w:hAnsi="Times New Roman"/>
        </w:rPr>
        <w:t>персонифицированного</w:t>
      </w:r>
      <w:r>
        <w:rPr>
          <w:rFonts w:ascii="Times New Roman" w:hAnsi="Times New Roman"/>
        </w:rPr>
        <w:t xml:space="preserve">) </w:t>
      </w:r>
      <w:r w:rsidRPr="006F0FB1">
        <w:rPr>
          <w:rFonts w:ascii="Times New Roman" w:hAnsi="Times New Roman"/>
        </w:rPr>
        <w:t>учета</w:t>
      </w:r>
      <w:r w:rsidRPr="00366974">
        <w:rPr>
          <w:rFonts w:ascii="Times New Roman" w:eastAsia="Times New Roman" w:hAnsi="Times New Roman" w:cs="Times New Roman"/>
        </w:rPr>
        <w:t xml:space="preserve">; 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данные, подтверждающие законность представления прав  ребёнка;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адрес регистрации и проживания, контактные телефоны родителей (законных представителей);</w:t>
      </w:r>
    </w:p>
    <w:p w:rsidR="00781139" w:rsidRPr="00366974" w:rsidRDefault="00781139" w:rsidP="00781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сведения об образовании, о месте работы (учебы) родителей (законных представителей);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 xml:space="preserve">Цель обработки персональных данных: осуществление уставной деятельности МДОУ, обеспечение соблюдения требований законов и иных нормативно-правовых актов Российской Федерации в процессе предоставления образовательных услуг. 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81139" w:rsidRPr="00366974" w:rsidRDefault="00781139" w:rsidP="007811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366974">
        <w:rPr>
          <w:rFonts w:ascii="Times New Roman" w:eastAsia="Times New Roman" w:hAnsi="Times New Roman" w:cs="Times New Roman"/>
        </w:rPr>
        <w:t>В случае изменения данных, указанных в заявлении, обязуюсь лично уведомить ответственных лиц МДОУ,  при невыполнении настоящего условия не предъявлять претензий.</w:t>
      </w:r>
    </w:p>
    <w:p w:rsidR="00781139" w:rsidRPr="00366974" w:rsidRDefault="00781139" w:rsidP="00781139">
      <w:pPr>
        <w:ind w:firstLine="360"/>
        <w:rPr>
          <w:rFonts w:ascii="Times New Roman" w:hAnsi="Times New Roman"/>
        </w:rPr>
      </w:pPr>
      <w:r w:rsidRPr="00366974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781139" w:rsidRPr="003149B7" w:rsidRDefault="00781139" w:rsidP="00781139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 xml:space="preserve">   </w:t>
      </w:r>
      <w:r w:rsidR="003149B7" w:rsidRPr="003149B7">
        <w:rPr>
          <w:rFonts w:ascii="Times New Roman" w:hAnsi="Times New Roman"/>
          <w:color w:val="FF0000"/>
          <w:sz w:val="24"/>
          <w:szCs w:val="24"/>
        </w:rPr>
        <w:t>00.00.2000г</w:t>
      </w:r>
      <w:r w:rsidR="003149B7">
        <w:rPr>
          <w:rFonts w:ascii="Times New Roman" w:hAnsi="Times New Roman"/>
          <w:sz w:val="24"/>
          <w:szCs w:val="24"/>
        </w:rPr>
        <w:t>.</w:t>
      </w:r>
      <w:r w:rsidRPr="00366974">
        <w:rPr>
          <w:rFonts w:ascii="Times New Roman" w:hAnsi="Times New Roman"/>
          <w:sz w:val="24"/>
          <w:szCs w:val="24"/>
        </w:rPr>
        <w:t xml:space="preserve">                      _________________________/ </w:t>
      </w:r>
      <w:r w:rsidR="003149B7">
        <w:rPr>
          <w:rFonts w:ascii="Times New Roman" w:hAnsi="Times New Roman"/>
          <w:sz w:val="24"/>
          <w:szCs w:val="24"/>
        </w:rPr>
        <w:t xml:space="preserve">                               </w:t>
      </w:r>
      <w:r w:rsidR="003149B7" w:rsidRPr="003149B7">
        <w:rPr>
          <w:rFonts w:ascii="Times New Roman" w:hAnsi="Times New Roman"/>
          <w:color w:val="FF0000"/>
          <w:sz w:val="24"/>
          <w:szCs w:val="24"/>
        </w:rPr>
        <w:t>Иванова А.И.</w:t>
      </w:r>
      <w:r w:rsidR="003149B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  <w:r w:rsidRPr="00366974">
        <w:rPr>
          <w:rFonts w:ascii="Times New Roman" w:hAnsi="Times New Roman"/>
        </w:rPr>
        <w:t xml:space="preserve">               (дата)                                                        (подпись)                                      (расшифровка подписи)</w:t>
      </w:r>
    </w:p>
    <w:p w:rsidR="00781139" w:rsidRPr="00366974" w:rsidRDefault="00781139" w:rsidP="00781139">
      <w:pPr>
        <w:rPr>
          <w:sz w:val="20"/>
          <w:szCs w:val="20"/>
        </w:rPr>
      </w:pPr>
    </w:p>
    <w:p w:rsidR="00781139" w:rsidRPr="00366974" w:rsidRDefault="00781139" w:rsidP="00781139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 xml:space="preserve">   ___________________                       _________________________/ _________________________ /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  <w:r w:rsidRPr="00366974">
        <w:rPr>
          <w:rFonts w:ascii="Times New Roman" w:hAnsi="Times New Roman"/>
        </w:rPr>
        <w:t xml:space="preserve">               (дата)                                                        (подпись)                                      (расшифровка подписи)</w:t>
      </w: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lastRenderedPageBreak/>
        <w:t>Данные ребенка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СВИДЕТЕЛЬСТВА О РОЖДЕНИИ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ПОЛ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СНИЛС или </w:t>
            </w:r>
            <w:r w:rsidRPr="006F0FB1">
              <w:rPr>
                <w:rFonts w:ascii="Times New Roman" w:hAnsi="Times New Roman"/>
              </w:rPr>
              <w:t xml:space="preserve">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СВЕДЕНИЯ ОБ ОВЗ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ГРУППА ЗДОРОВЬЯ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266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СТАТУС СЕМЬИ</w:t>
            </w:r>
          </w:p>
        </w:tc>
        <w:tc>
          <w:tcPr>
            <w:tcW w:w="7513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>Данные матери (законного представителя)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СНИЛС </w:t>
            </w:r>
          </w:p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или</w:t>
            </w:r>
            <w:r w:rsidRPr="006F0FB1">
              <w:rPr>
                <w:rFonts w:ascii="Times New Roman" w:hAnsi="Times New Roman"/>
              </w:rPr>
              <w:t>Уведомление</w:t>
            </w:r>
            <w:proofErr w:type="spellEnd"/>
            <w:r w:rsidRPr="006F0FB1">
              <w:rPr>
                <w:rFonts w:ascii="Times New Roman" w:hAnsi="Times New Roman"/>
              </w:rPr>
              <w:t xml:space="preserve">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 xml:space="preserve">учета 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lastRenderedPageBreak/>
              <w:t>ГРАЖДАНСТВО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КОНТАКТНЫЕ ТЕЛЕФОНЫ</w:t>
            </w:r>
            <w:r w:rsidRPr="00366974">
              <w:rPr>
                <w:rFonts w:ascii="Times New Roman" w:hAnsi="Times New Roman"/>
                <w:lang w:val="en-US"/>
              </w:rPr>
              <w:t>, Email</w:t>
            </w:r>
            <w:r w:rsidRPr="003669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974">
        <w:rPr>
          <w:rFonts w:ascii="Times New Roman" w:hAnsi="Times New Roman"/>
          <w:sz w:val="24"/>
          <w:szCs w:val="24"/>
        </w:rPr>
        <w:t xml:space="preserve">Данные отца </w:t>
      </w:r>
    </w:p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ФИО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 или</w:t>
            </w:r>
          </w:p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6F0FB1">
              <w:rPr>
                <w:rFonts w:ascii="Times New Roman" w:hAnsi="Times New Roman"/>
              </w:rPr>
              <w:t xml:space="preserve">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 xml:space="preserve">учета Уведомление о регистрации в системе индивидуального </w:t>
            </w:r>
            <w:r>
              <w:rPr>
                <w:rFonts w:ascii="Times New Roman" w:hAnsi="Times New Roman"/>
              </w:rPr>
              <w:t>(</w:t>
            </w:r>
            <w:r w:rsidRPr="006F0FB1">
              <w:rPr>
                <w:rFonts w:ascii="Times New Roman" w:hAnsi="Times New Roman"/>
              </w:rPr>
              <w:t>персонифицированного</w:t>
            </w:r>
            <w:r>
              <w:rPr>
                <w:rFonts w:ascii="Times New Roman" w:hAnsi="Times New Roman"/>
              </w:rPr>
              <w:t xml:space="preserve">) </w:t>
            </w:r>
            <w:r w:rsidRPr="006F0FB1">
              <w:rPr>
                <w:rFonts w:ascii="Times New Roman" w:hAnsi="Times New Roman"/>
              </w:rPr>
              <w:t>учета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 xml:space="preserve">КОНТАКТНЫЕ ТЕЛЕФОНЫ, </w:t>
            </w:r>
            <w:r w:rsidRPr="00366974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781139" w:rsidRPr="00366974" w:rsidTr="008C0303">
        <w:trPr>
          <w:trHeight w:val="737"/>
        </w:trPr>
        <w:tc>
          <w:tcPr>
            <w:tcW w:w="3970" w:type="dxa"/>
            <w:vAlign w:val="center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 w:rsidRPr="00366974">
              <w:rPr>
                <w:rFonts w:ascii="Times New Roman" w:hAnsi="Times New Roman"/>
              </w:rPr>
              <w:t>МЕСТО РАБОТЫ, ДОЛЖНОСТЬ</w:t>
            </w:r>
          </w:p>
        </w:tc>
        <w:tc>
          <w:tcPr>
            <w:tcW w:w="6804" w:type="dxa"/>
          </w:tcPr>
          <w:p w:rsidR="00781139" w:rsidRPr="00366974" w:rsidRDefault="00781139" w:rsidP="008C0303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781139" w:rsidRPr="00366974" w:rsidRDefault="00781139" w:rsidP="00781139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p w:rsidR="00781139" w:rsidRPr="00366974" w:rsidRDefault="00781139" w:rsidP="00781139">
      <w:pPr>
        <w:rPr>
          <w:sz w:val="20"/>
          <w:szCs w:val="20"/>
        </w:rPr>
      </w:pPr>
    </w:p>
    <w:p w:rsidR="00477666" w:rsidRPr="00781139" w:rsidRDefault="00477666" w:rsidP="00781139"/>
    <w:sectPr w:rsidR="00477666" w:rsidRPr="00781139" w:rsidSect="000E645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D"/>
    <w:rsid w:val="00034C00"/>
    <w:rsid w:val="00057C65"/>
    <w:rsid w:val="000E6455"/>
    <w:rsid w:val="00147D96"/>
    <w:rsid w:val="001F0772"/>
    <w:rsid w:val="002859E7"/>
    <w:rsid w:val="002D1D00"/>
    <w:rsid w:val="002E6C96"/>
    <w:rsid w:val="003149B7"/>
    <w:rsid w:val="00326A53"/>
    <w:rsid w:val="0038205D"/>
    <w:rsid w:val="00394A94"/>
    <w:rsid w:val="003A04A0"/>
    <w:rsid w:val="003E4B60"/>
    <w:rsid w:val="00477666"/>
    <w:rsid w:val="0060603A"/>
    <w:rsid w:val="00616A03"/>
    <w:rsid w:val="00781139"/>
    <w:rsid w:val="00844DD0"/>
    <w:rsid w:val="008B7798"/>
    <w:rsid w:val="009804D9"/>
    <w:rsid w:val="00A06D5F"/>
    <w:rsid w:val="00A915FF"/>
    <w:rsid w:val="00C12677"/>
    <w:rsid w:val="00C46F7B"/>
    <w:rsid w:val="00CC653A"/>
    <w:rsid w:val="00CD22FB"/>
    <w:rsid w:val="00D43A14"/>
    <w:rsid w:val="00E362CB"/>
    <w:rsid w:val="00E455D5"/>
    <w:rsid w:val="00EA0BFD"/>
    <w:rsid w:val="00ED321D"/>
    <w:rsid w:val="00F5104A"/>
    <w:rsid w:val="00F75B1B"/>
    <w:rsid w:val="00F81A01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3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A0B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81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32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A0B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81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8321bn.dou.obrazovanie3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7C903-02D5-415B-8630-6361FE63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Сад 1</cp:lastModifiedBy>
  <cp:revision>4</cp:revision>
  <cp:lastPrinted>2026-03-25T08:26:00Z</cp:lastPrinted>
  <dcterms:created xsi:type="dcterms:W3CDTF">2026-03-25T07:37:00Z</dcterms:created>
  <dcterms:modified xsi:type="dcterms:W3CDTF">2026-03-25T08:27:00Z</dcterms:modified>
</cp:coreProperties>
</file>